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5" w:rsidRPr="004B72C3" w:rsidRDefault="004B72C3" w:rsidP="004B72C3">
      <w:pPr>
        <w:jc w:val="center"/>
        <w:rPr>
          <w:b/>
          <w:noProof/>
        </w:rPr>
      </w:pPr>
      <w:bookmarkStart w:id="0" w:name="_GoBack"/>
      <w:r w:rsidRPr="004B72C3">
        <w:rPr>
          <w:b/>
          <w:noProof/>
        </w:rPr>
        <w:t>SATURDAY AT ZFF</w:t>
      </w:r>
    </w:p>
    <w:bookmarkEnd w:id="0"/>
    <w:p w:rsidR="004B72C3" w:rsidRDefault="004B72C3" w:rsidP="004B72C3">
      <w:pPr>
        <w:jc w:val="center"/>
        <w:rPr>
          <w:b/>
          <w:noProof/>
        </w:rPr>
      </w:pPr>
      <w:r>
        <w:rPr>
          <w:b/>
          <w:noProof/>
        </w:rPr>
        <w:t xml:space="preserve">Award ceremony with a screening of </w:t>
      </w:r>
      <w:r w:rsidRPr="004B72C3">
        <w:rPr>
          <w:b/>
          <w:i/>
          <w:noProof/>
        </w:rPr>
        <w:t>Zagreb Stories</w:t>
      </w:r>
      <w:r>
        <w:rPr>
          <w:b/>
          <w:noProof/>
        </w:rPr>
        <w:t xml:space="preserve"> at 8pm, Europa Cinema ● Screening of award-winning feature film at 9pm, Tuškanac Cinema ● Award-winning short films screened at 11pm, Tuškanac Cinema ● Before the award ceremony at Europa, reruns of </w:t>
      </w:r>
      <w:r>
        <w:rPr>
          <w:b/>
          <w:i/>
          <w:noProof/>
        </w:rPr>
        <w:t xml:space="preserve">Neon Bull </w:t>
      </w:r>
      <w:r>
        <w:rPr>
          <w:b/>
          <w:noProof/>
        </w:rPr>
        <w:t xml:space="preserve">and </w:t>
      </w:r>
      <w:r>
        <w:rPr>
          <w:b/>
          <w:i/>
          <w:noProof/>
        </w:rPr>
        <w:t>In the Crosswind</w:t>
      </w:r>
      <w:r>
        <w:rPr>
          <w:b/>
          <w:noProof/>
        </w:rPr>
        <w:t xml:space="preserve"> ● Festival program continues on Sunday</w:t>
      </w:r>
    </w:p>
    <w:p w:rsidR="004B72C3" w:rsidRDefault="004B72C3" w:rsidP="004B72C3">
      <w:pPr>
        <w:rPr>
          <w:noProof/>
        </w:rPr>
      </w:pPr>
      <w:r>
        <w:rPr>
          <w:noProof/>
        </w:rPr>
        <w:t xml:space="preserve">Although the festival program at Europa and Tuškanac cinemas and the Museum of Contemporary Art continues on Sunday, 22 November, Saturday at ZFF is a day for award and closing ceremonies. </w:t>
      </w:r>
      <w:r>
        <w:rPr>
          <w:b/>
          <w:noProof/>
        </w:rPr>
        <w:t>Europa Cinema</w:t>
      </w:r>
      <w:r>
        <w:rPr>
          <w:noProof/>
        </w:rPr>
        <w:t xml:space="preserve">’s program begins at 11am with a screening of </w:t>
      </w:r>
      <w:r>
        <w:rPr>
          <w:b/>
          <w:i/>
          <w:noProof/>
        </w:rPr>
        <w:t>Short, but Sweet Films for Children</w:t>
      </w:r>
      <w:r>
        <w:rPr>
          <w:noProof/>
        </w:rPr>
        <w:t xml:space="preserve">, and continues with reruns from the main program. The Brazilian </w:t>
      </w:r>
      <w:r>
        <w:rPr>
          <w:b/>
          <w:i/>
          <w:noProof/>
        </w:rPr>
        <w:t>Neon Bull</w:t>
      </w:r>
      <w:r>
        <w:rPr>
          <w:noProof/>
        </w:rPr>
        <w:t xml:space="preserve"> by </w:t>
      </w:r>
      <w:r>
        <w:rPr>
          <w:b/>
          <w:noProof/>
        </w:rPr>
        <w:t xml:space="preserve">Gabriel Mascaro </w:t>
      </w:r>
      <w:r>
        <w:rPr>
          <w:noProof/>
        </w:rPr>
        <w:t xml:space="preserve">is scheduled for </w:t>
      </w:r>
      <w:r>
        <w:rPr>
          <w:b/>
          <w:noProof/>
        </w:rPr>
        <w:t>2.30pm</w:t>
      </w:r>
      <w:r>
        <w:rPr>
          <w:noProof/>
        </w:rPr>
        <w:t xml:space="preserve">, and the Estonian </w:t>
      </w:r>
      <w:r>
        <w:rPr>
          <w:b/>
          <w:i/>
          <w:noProof/>
        </w:rPr>
        <w:t>In the Crosswind</w:t>
      </w:r>
      <w:r>
        <w:rPr>
          <w:noProof/>
        </w:rPr>
        <w:t xml:space="preserve"> by </w:t>
      </w:r>
      <w:r>
        <w:rPr>
          <w:b/>
          <w:noProof/>
        </w:rPr>
        <w:t xml:space="preserve">Martti Helde </w:t>
      </w:r>
      <w:r>
        <w:rPr>
          <w:noProof/>
        </w:rPr>
        <w:t xml:space="preserve">at </w:t>
      </w:r>
      <w:r>
        <w:rPr>
          <w:b/>
          <w:noProof/>
        </w:rPr>
        <w:t>4.30pm</w:t>
      </w:r>
      <w:r>
        <w:rPr>
          <w:noProof/>
        </w:rPr>
        <w:t>.</w:t>
      </w:r>
    </w:p>
    <w:p w:rsidR="004B72C3" w:rsidRDefault="004B72C3" w:rsidP="004B72C3">
      <w:pPr>
        <w:rPr>
          <w:noProof/>
        </w:rPr>
      </w:pPr>
      <w:r>
        <w:rPr>
          <w:noProof/>
        </w:rPr>
        <w:t xml:space="preserve">At </w:t>
      </w:r>
      <w:r>
        <w:rPr>
          <w:b/>
          <w:noProof/>
        </w:rPr>
        <w:t xml:space="preserve">8pm, Europa is hosting the </w:t>
      </w:r>
      <w:r>
        <w:rPr>
          <w:b/>
          <w:noProof/>
          <w:u w:val="single"/>
        </w:rPr>
        <w:t>official closing and award ceremony</w:t>
      </w:r>
      <w:r>
        <w:rPr>
          <w:noProof/>
        </w:rPr>
        <w:t xml:space="preserve">, followed by a screening of the third part of the </w:t>
      </w:r>
      <w:r>
        <w:rPr>
          <w:b/>
          <w:i/>
          <w:noProof/>
        </w:rPr>
        <w:t xml:space="preserve">Zagreb Stories </w:t>
      </w:r>
      <w:r>
        <w:rPr>
          <w:noProof/>
        </w:rPr>
        <w:t xml:space="preserve">omnibus. The films was directed by </w:t>
      </w:r>
      <w:r>
        <w:rPr>
          <w:b/>
          <w:noProof/>
        </w:rPr>
        <w:t>Ivan Salaj, Petar Orešković, Matija Vukšić, Vlatka Vorkapić, Danilo Šerbedžija and Radislav Jovanov Gonzo</w:t>
      </w:r>
      <w:r>
        <w:rPr>
          <w:noProof/>
        </w:rPr>
        <w:t xml:space="preserve"> and it consists of six stories on the subject of holidays. Interestingly, immediately after ZFF the film will be released for Europa’s regular line-up. Before </w:t>
      </w:r>
      <w:r>
        <w:rPr>
          <w:i/>
          <w:noProof/>
        </w:rPr>
        <w:t>Zagreb Stories</w:t>
      </w:r>
      <w:r>
        <w:rPr>
          <w:noProof/>
        </w:rPr>
        <w:t xml:space="preserve">, screened out of competition, the audience will have another chance to see the short film </w:t>
      </w:r>
      <w:r>
        <w:rPr>
          <w:b/>
          <w:i/>
          <w:noProof/>
        </w:rPr>
        <w:t>Zagabria</w:t>
      </w:r>
      <w:r>
        <w:rPr>
          <w:noProof/>
        </w:rPr>
        <w:t xml:space="preserve"> (1911), shown at the opening night.</w:t>
      </w:r>
    </w:p>
    <w:p w:rsidR="004B72C3" w:rsidRDefault="00275520" w:rsidP="004B72C3">
      <w:pPr>
        <w:rPr>
          <w:noProof/>
        </w:rPr>
      </w:pPr>
      <w:r>
        <w:rPr>
          <w:noProof/>
        </w:rPr>
        <w:t xml:space="preserve">Tuškanac Cinema is rerunning two attractive titles in the </w:t>
      </w:r>
      <w:r>
        <w:rPr>
          <w:b/>
          <w:noProof/>
        </w:rPr>
        <w:t xml:space="preserve">Together Again </w:t>
      </w:r>
      <w:r>
        <w:rPr>
          <w:noProof/>
        </w:rPr>
        <w:t xml:space="preserve">section. At 4.30, </w:t>
      </w:r>
      <w:r>
        <w:rPr>
          <w:b/>
          <w:i/>
          <w:noProof/>
        </w:rPr>
        <w:t xml:space="preserve">Aferim! </w:t>
      </w:r>
      <w:r>
        <w:rPr>
          <w:noProof/>
        </w:rPr>
        <w:t xml:space="preserve">by </w:t>
      </w:r>
      <w:r>
        <w:rPr>
          <w:b/>
          <w:noProof/>
        </w:rPr>
        <w:t>Radu Jude</w:t>
      </w:r>
      <w:r>
        <w:rPr>
          <w:noProof/>
        </w:rPr>
        <w:t xml:space="preserve">, and at 7pm the Mexican film </w:t>
      </w:r>
      <w:r>
        <w:rPr>
          <w:b/>
          <w:i/>
          <w:noProof/>
        </w:rPr>
        <w:t>A Monster with a Thousand Heads</w:t>
      </w:r>
      <w:r>
        <w:rPr>
          <w:noProof/>
        </w:rPr>
        <w:t xml:space="preserve"> by </w:t>
      </w:r>
      <w:r>
        <w:rPr>
          <w:b/>
          <w:noProof/>
        </w:rPr>
        <w:t>Rodrigo Plá</w:t>
      </w:r>
      <w:r>
        <w:rPr>
          <w:noProof/>
        </w:rPr>
        <w:t>.</w:t>
      </w:r>
    </w:p>
    <w:p w:rsidR="00275520" w:rsidRDefault="00275520" w:rsidP="004B72C3">
      <w:pPr>
        <w:rPr>
          <w:noProof/>
        </w:rPr>
      </w:pPr>
      <w:r>
        <w:rPr>
          <w:b/>
          <w:noProof/>
        </w:rPr>
        <w:t xml:space="preserve">At 9pm, Tuškanac Cinema </w:t>
      </w:r>
      <w:r>
        <w:rPr>
          <w:noProof/>
        </w:rPr>
        <w:t xml:space="preserve">is hosting the </w:t>
      </w:r>
      <w:r>
        <w:rPr>
          <w:b/>
          <w:noProof/>
          <w:u w:val="single"/>
        </w:rPr>
        <w:t>screening of the award-winning feature film</w:t>
      </w:r>
      <w:r>
        <w:rPr>
          <w:noProof/>
        </w:rPr>
        <w:t xml:space="preserve">, and at </w:t>
      </w:r>
      <w:r>
        <w:rPr>
          <w:b/>
          <w:noProof/>
          <w:u w:val="single"/>
        </w:rPr>
        <w:t>11pm the screenings of award-winning Croatian and international short film</w:t>
      </w:r>
      <w:r>
        <w:rPr>
          <w:noProof/>
        </w:rPr>
        <w:t>.</w:t>
      </w:r>
    </w:p>
    <w:p w:rsidR="00275520" w:rsidRPr="00275520" w:rsidRDefault="00275520" w:rsidP="004B72C3">
      <w:pPr>
        <w:rPr>
          <w:noProof/>
        </w:rPr>
      </w:pPr>
      <w:r>
        <w:rPr>
          <w:noProof/>
        </w:rPr>
        <w:t xml:space="preserve">At 4.30pm the Museum of Contemporary Art is screening </w:t>
      </w:r>
      <w:r>
        <w:rPr>
          <w:b/>
          <w:i/>
          <w:noProof/>
        </w:rPr>
        <w:t>My Golden Days</w:t>
      </w:r>
      <w:r>
        <w:rPr>
          <w:noProof/>
        </w:rPr>
        <w:t xml:space="preserve"> by </w:t>
      </w:r>
      <w:r>
        <w:rPr>
          <w:b/>
          <w:noProof/>
        </w:rPr>
        <w:t>Arnaud Desplechin</w:t>
      </w:r>
      <w:r>
        <w:rPr>
          <w:noProof/>
        </w:rPr>
        <w:t xml:space="preserve">, from The Great 5. At 7pm check out </w:t>
      </w:r>
      <w:r>
        <w:rPr>
          <w:b/>
          <w:i/>
          <w:noProof/>
        </w:rPr>
        <w:t>White Knights</w:t>
      </w:r>
      <w:r>
        <w:rPr>
          <w:noProof/>
        </w:rPr>
        <w:t xml:space="preserve"> by </w:t>
      </w:r>
      <w:r>
        <w:rPr>
          <w:b/>
          <w:noProof/>
        </w:rPr>
        <w:t>Joachim Lafosse</w:t>
      </w:r>
      <w:r>
        <w:rPr>
          <w:noProof/>
        </w:rPr>
        <w:t xml:space="preserve"> and at 9.30pm </w:t>
      </w:r>
      <w:r>
        <w:rPr>
          <w:b/>
          <w:i/>
          <w:noProof/>
        </w:rPr>
        <w:t xml:space="preserve">Youth </w:t>
      </w:r>
      <w:r>
        <w:rPr>
          <w:noProof/>
        </w:rPr>
        <w:t xml:space="preserve">by </w:t>
      </w:r>
      <w:r>
        <w:rPr>
          <w:b/>
          <w:noProof/>
        </w:rPr>
        <w:t>Paolo Sorrentino</w:t>
      </w:r>
      <w:r>
        <w:rPr>
          <w:noProof/>
        </w:rPr>
        <w:t xml:space="preserve"> at the same location.</w:t>
      </w:r>
    </w:p>
    <w:sectPr w:rsidR="00275520" w:rsidRPr="002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3"/>
    <w:rsid w:val="00275520"/>
    <w:rsid w:val="003354B5"/>
    <w:rsid w:val="004B72C3"/>
    <w:rsid w:val="0067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Jelena</cp:lastModifiedBy>
  <cp:revision>2</cp:revision>
  <dcterms:created xsi:type="dcterms:W3CDTF">2015-11-21T10:23:00Z</dcterms:created>
  <dcterms:modified xsi:type="dcterms:W3CDTF">2015-11-21T10:23:00Z</dcterms:modified>
</cp:coreProperties>
</file>